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AA3" w:rsidRDefault="00F42AA3" w:rsidP="00F42AA3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Toc351734711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73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sz w:val="28"/>
          <w:szCs w:val="28"/>
        </w:rPr>
        <w:t>СОСТАВЛЕНИЕ ТЕКСТА ПО РЕПРОДУКЦИИ КАРТИНЫ В. М. ВАСНЕЦОВА «СНЕГУРОЧКА»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F42AA3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2AA3" w:rsidRDefault="00F42AA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мышления, кругозора, воображения, словарного запаса, умения понимать содержание картины; совершенствовать умение подбирать необходимые для описания и повествования слова; создать условия для обучения соотнесению художественного текста и изобразительных средств картины; содействовать воспитанию любви к чтению, сказкам, русскому фольклору</w:t>
            </w:r>
          </w:p>
        </w:tc>
      </w:tr>
      <w:tr w:rsidR="00F42AA3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2AA3" w:rsidRDefault="00F42AA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учебной задачи</w:t>
            </w:r>
          </w:p>
        </w:tc>
      </w:tr>
      <w:tr w:rsidR="00F42AA3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2AA3" w:rsidRDefault="00F42AA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tabs>
                <w:tab w:val="left" w:pos="165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Участвуют в устном общении на уроке, выражают собственное мнение; составляют под руководством учителя небольшие описательные тексты по репродукции картины</w:t>
            </w:r>
          </w:p>
        </w:tc>
      </w:tr>
      <w:tr w:rsidR="00F42AA3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2AA3" w:rsidRDefault="00F42AA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чувство прекрасного и эстетические чувства через выразительные возможности языка, анализ репродукций картин; имеют мотивацию к творческому труду; осознают свои эмоции и чувства, контролируют их; определяют эмоции собеседников</w:t>
            </w:r>
          </w:p>
        </w:tc>
      </w:tr>
      <w:tr w:rsidR="00F42AA3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2AA3" w:rsidRDefault="00F42AA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воспринимают смысл читаемых текстов, выделяют существенную информацию из текстов разных видов, строят несложные рассуждения.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принимают и сохраняют цель и учебную задачу; в сотрудничестве с учителем ставят новую учебную задачу, выполняют учебные действия в </w:t>
            </w:r>
            <w:proofErr w:type="spellStart"/>
            <w:r>
              <w:rPr>
                <w:rFonts w:ascii="Times New Roman" w:hAnsi="Times New Roman" w:cs="Times New Roman"/>
              </w:rPr>
              <w:t>громкоречевой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умственной форме.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высказывают свое мнение; участвуют в диалоге, общей беседе; строят монологическое </w:t>
            </w:r>
            <w:r>
              <w:rPr>
                <w:rFonts w:ascii="Times New Roman" w:hAnsi="Times New Roman" w:cs="Times New Roman"/>
              </w:rPr>
              <w:br/>
              <w:t>высказывание с учетом поставленной коммуникативной задачи; адекватно воспринимают оценку своей работы учителями, товарищами</w:t>
            </w:r>
          </w:p>
        </w:tc>
      </w:tr>
      <w:tr w:rsidR="00F42AA3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2AA3" w:rsidRDefault="00F42AA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Репродукция картины, колорит, настроение, композиция картины, план сочинения, передний и задний план, образ Снегурочки, образ природы</w:t>
            </w:r>
          </w:p>
        </w:tc>
      </w:tr>
      <w:tr w:rsidR="00F42AA3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2AA3" w:rsidRDefault="00F42AA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Репродукция картины, компьютер, </w:t>
            </w:r>
            <w:proofErr w:type="spellStart"/>
            <w:r>
              <w:rPr>
                <w:rFonts w:ascii="Times New Roman" w:hAnsi="Times New Roman" w:cs="Times New Roman"/>
              </w:rPr>
              <w:t>мультимедийный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проектор, карточки с заданиями, вопросы, репродукция картины на доске и у каждого ученика на столе</w:t>
            </w:r>
          </w:p>
        </w:tc>
      </w:tr>
    </w:tbl>
    <w:p w:rsidR="00F42AA3" w:rsidRDefault="00F42AA3" w:rsidP="00F42AA3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42AA3" w:rsidRDefault="00F42AA3" w:rsidP="00F42AA3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lastRenderedPageBreak/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F42AA3" w:rsidRDefault="00F42AA3" w:rsidP="00F42AA3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84"/>
        <w:gridCol w:w="1743"/>
        <w:gridCol w:w="3666"/>
        <w:gridCol w:w="16"/>
        <w:gridCol w:w="2374"/>
        <w:gridCol w:w="3005"/>
        <w:gridCol w:w="1412"/>
      </w:tblGrid>
      <w:tr w:rsidR="00F42AA3" w:rsidTr="004D0738">
        <w:trPr>
          <w:jc w:val="center"/>
        </w:trPr>
        <w:tc>
          <w:tcPr>
            <w:tcW w:w="1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2AA3" w:rsidRDefault="00F42AA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1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2AA3" w:rsidRDefault="00F42AA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Формы,</w:t>
            </w:r>
            <w:r>
              <w:rPr>
                <w:rFonts w:ascii="Times New Roman" w:hAnsi="Times New Roman" w:cs="Times New Roman"/>
              </w:rPr>
              <w:br/>
              <w:t>методы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2AA3" w:rsidRDefault="00F42AA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2AA3" w:rsidRDefault="00F42AA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2AA3" w:rsidRDefault="00F42AA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F42AA3" w:rsidTr="004D0738">
        <w:trPr>
          <w:jc w:val="center"/>
        </w:trPr>
        <w:tc>
          <w:tcPr>
            <w:tcW w:w="18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2AA3" w:rsidRDefault="00F42A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2AA3" w:rsidRDefault="00F42A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2AA3" w:rsidRDefault="00F42A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2AA3" w:rsidRDefault="00F42AA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2AA3" w:rsidRDefault="00F42AA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2AA3" w:rsidRDefault="00F42A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2AA3" w:rsidTr="004D073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2AA3" w:rsidRDefault="00F42AA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2AA3" w:rsidRDefault="00F42AA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2AA3" w:rsidRDefault="00F42AA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2AA3" w:rsidRDefault="00F42AA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2AA3" w:rsidRDefault="00F42AA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2AA3" w:rsidRDefault="00F42AA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F42AA3" w:rsidTr="004D073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 Словесный. Слово учителя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F42AA3" w:rsidRDefault="00F42AA3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Начинается урок,</w:t>
            </w:r>
          </w:p>
          <w:p w:rsidR="00F42AA3" w:rsidRDefault="00F42AA3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 пойдет ребятам впрок.</w:t>
            </w:r>
          </w:p>
          <w:p w:rsidR="00F42AA3" w:rsidRDefault="00F42AA3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Постарайтесь всё понять,</w:t>
            </w:r>
          </w:p>
          <w:p w:rsidR="00F42AA3" w:rsidRDefault="00F42AA3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Хорошо запоминать.</w:t>
            </w:r>
          </w:p>
          <w:p w:rsidR="00F42AA3" w:rsidRDefault="00F42AA3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Проверим готовность к уроку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готовность к работе на уроке,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42AA3" w:rsidTr="004D073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Сообщение темы урока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Слово учителя. Беседа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Отгадайте загадки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(см.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Прило-жение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 каком времени года все </w:t>
            </w:r>
            <w:r>
              <w:rPr>
                <w:rFonts w:ascii="Times New Roman" w:hAnsi="Times New Roman" w:cs="Times New Roman"/>
              </w:rPr>
              <w:br/>
              <w:t xml:space="preserve">загадки? 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А какой волшебный праздник мы все очень ждем зимой?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(Новый год.)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Сегодня у нас есть замечательная возможность отправиться </w:t>
            </w:r>
            <w:r>
              <w:rPr>
                <w:rFonts w:ascii="Times New Roman" w:hAnsi="Times New Roman" w:cs="Times New Roman"/>
              </w:rPr>
              <w:br/>
              <w:t xml:space="preserve">в сказку, потому что мы будем работать с репродукцией картины </w:t>
            </w:r>
            <w:r>
              <w:rPr>
                <w:rFonts w:ascii="Times New Roman" w:hAnsi="Times New Roman" w:cs="Times New Roman"/>
              </w:rPr>
              <w:br/>
              <w:t>В. М. Васнецова «Снегурочка»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учителя, отгадывают загадки, отвечают на вопросы учителя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воспринимают смысл читаемых текстов, выделяют существенную </w:t>
            </w:r>
            <w:proofErr w:type="spellStart"/>
            <w:r>
              <w:rPr>
                <w:rFonts w:ascii="Times New Roman" w:hAnsi="Times New Roman" w:cs="Times New Roman"/>
              </w:rPr>
              <w:t>инфор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мацию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 текстов разных </w:t>
            </w:r>
            <w:r>
              <w:rPr>
                <w:rFonts w:ascii="Times New Roman" w:hAnsi="Times New Roman" w:cs="Times New Roman"/>
              </w:rPr>
              <w:br/>
              <w:t>видов, строят несложные рассуждения.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цель и учебную задачу.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участвуют в диалоге, общей беседе; высказывают свое мнение.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имеют мотивацию </w:t>
            </w:r>
            <w:r>
              <w:rPr>
                <w:rFonts w:ascii="Times New Roman" w:hAnsi="Times New Roman" w:cs="Times New Roman"/>
              </w:rPr>
              <w:br/>
              <w:t>к творческому труду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Фронтальный. Отгадывание </w:t>
            </w:r>
            <w:r>
              <w:rPr>
                <w:rFonts w:ascii="Times New Roman" w:hAnsi="Times New Roman" w:cs="Times New Roman"/>
              </w:rPr>
              <w:br/>
              <w:t>загадок</w:t>
            </w:r>
          </w:p>
        </w:tc>
      </w:tr>
      <w:tr w:rsidR="00F42AA3" w:rsidTr="004D073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Постановка учебной задачи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Работа нас ожидает непростая. 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Нам предстоит понять замысел 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 сотрудничестве </w:t>
            </w:r>
            <w:r>
              <w:rPr>
                <w:rFonts w:ascii="Times New Roman" w:hAnsi="Times New Roman" w:cs="Times New Roman"/>
              </w:rPr>
              <w:br/>
              <w:t>с учителем ставят новую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 по вопросам</w:t>
            </w:r>
          </w:p>
        </w:tc>
      </w:tr>
      <w:tr w:rsidR="00F42AA3" w:rsidTr="004D073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 w:rsidP="004D07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="004D073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художника, выраженный особенным языком живописи – языком цвета и теней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учебную задачу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42AA3" w:rsidTr="004D073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Усвоение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новых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Рассматривание картины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Словесный, проблемный, практический. Чтение, беседа, работа </w:t>
            </w:r>
            <w:r>
              <w:rPr>
                <w:rFonts w:ascii="Times New Roman" w:hAnsi="Times New Roman" w:cs="Times New Roman"/>
              </w:rPr>
              <w:br/>
              <w:t>со словарем,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Данный этап урока можно начать с рассказа учителя или подготовленного ученика о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худож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нике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(см. ресурсный материал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к уроку).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Рассмотрите репродукцию </w:t>
            </w:r>
            <w:proofErr w:type="spellStart"/>
            <w:r>
              <w:rPr>
                <w:rFonts w:ascii="Times New Roman" w:hAnsi="Times New Roman" w:cs="Times New Roman"/>
              </w:rPr>
              <w:t>кар-тины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 Васнецова «Снегурочка».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– Какие чудеса и тайны январской ночи раскрыл перед нами</w:t>
            </w:r>
            <w:r>
              <w:rPr>
                <w:rFonts w:ascii="Times New Roman" w:hAnsi="Times New Roman" w:cs="Times New Roman"/>
              </w:rPr>
              <w:br/>
              <w:t xml:space="preserve">В. Васнецов? </w:t>
            </w:r>
            <w:r>
              <w:rPr>
                <w:rFonts w:ascii="Times New Roman" w:hAnsi="Times New Roman" w:cs="Times New Roman"/>
                <w:i/>
                <w:iCs/>
              </w:rPr>
              <w:t>(Очарование на-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стоящей русской зимы: дыхание ее холода и великолепие ее снегов, тишину глубокого сна природы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безмолвие лунной ночи. Метели и бураны завалили снегом поля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дороги, сделали непроходимыми леса. Но в удивительной тишине этой безветренной ночи, изображенной художником, о пролетевших вьюгах напоминают только оставшиеся снежные комья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на пушистых ёлочках. Снег укрыл землю толстым мягким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ковром, и земле уютно, сладко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Высказывают впечатления, вызванные </w:t>
            </w:r>
            <w:r>
              <w:rPr>
                <w:rFonts w:ascii="Times New Roman" w:hAnsi="Times New Roman" w:cs="Times New Roman"/>
              </w:rPr>
              <w:br/>
              <w:t xml:space="preserve">картиной. Участвуют в обсуждении: почему картина так названа? Составляют предложения описательного характера, выполняют </w:t>
            </w:r>
            <w:proofErr w:type="spellStart"/>
            <w:r>
              <w:rPr>
                <w:rFonts w:ascii="Times New Roman" w:hAnsi="Times New Roman" w:cs="Times New Roman"/>
              </w:rPr>
              <w:t>лекси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ческую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работу (</w:t>
            </w:r>
            <w:proofErr w:type="spellStart"/>
            <w:r>
              <w:rPr>
                <w:rFonts w:ascii="Times New Roman" w:hAnsi="Times New Roman" w:cs="Times New Roman"/>
              </w:rPr>
              <w:t>под-бирают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сравнения, эпитеты)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участвуют в устном общении на уроке, выражают собственное мнение, составляют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 небольшие описательные тексты по репродукции картины.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понимают </w:t>
            </w:r>
            <w:proofErr w:type="spellStart"/>
            <w:r>
              <w:rPr>
                <w:rFonts w:ascii="Times New Roman" w:hAnsi="Times New Roman" w:cs="Times New Roman"/>
              </w:rPr>
              <w:t>инфорацию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, представленную в </w:t>
            </w:r>
            <w:proofErr w:type="spellStart"/>
            <w:r>
              <w:rPr>
                <w:rFonts w:ascii="Times New Roman" w:hAnsi="Times New Roman" w:cs="Times New Roman"/>
              </w:rPr>
              <w:t>изобра-зительной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форме, переводят ее в словесную; осознанно строят речевое </w:t>
            </w:r>
            <w:proofErr w:type="spellStart"/>
            <w:r>
              <w:rPr>
                <w:rFonts w:ascii="Times New Roman" w:hAnsi="Times New Roman" w:cs="Times New Roman"/>
              </w:rPr>
              <w:t>выска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зывание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выполняют учебные действия в </w:t>
            </w:r>
            <w:proofErr w:type="spellStart"/>
            <w:r>
              <w:rPr>
                <w:rFonts w:ascii="Times New Roman" w:hAnsi="Times New Roman" w:cs="Times New Roman"/>
              </w:rPr>
              <w:t>громкоречевой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умственной форме.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участвуют в диалоге, общей беседе; строят монологическое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с учетом поставленной </w:t>
            </w:r>
            <w:r>
              <w:rPr>
                <w:rFonts w:ascii="Times New Roman" w:hAnsi="Times New Roman" w:cs="Times New Roman"/>
              </w:rPr>
              <w:br/>
              <w:t>коммуникативной задачи.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чувство прекрасного и эстетические чувства через вырази-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вопросам, правильное </w:t>
            </w:r>
            <w:r>
              <w:rPr>
                <w:rFonts w:ascii="Times New Roman" w:hAnsi="Times New Roman" w:cs="Times New Roman"/>
              </w:rPr>
              <w:br/>
              <w:t xml:space="preserve">построение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жений</w:t>
            </w:r>
            <w:proofErr w:type="spellEnd"/>
          </w:p>
        </w:tc>
      </w:tr>
      <w:tr w:rsidR="00F42AA3" w:rsidTr="004D073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 w:rsidP="004D07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4D073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спится под этим чудесным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снежным покровом.)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тельные возможности языка, анализ репродукций </w:t>
            </w:r>
            <w:r>
              <w:rPr>
                <w:rFonts w:ascii="Times New Roman" w:hAnsi="Times New Roman" w:cs="Times New Roman"/>
              </w:rPr>
              <w:br/>
              <w:t>картин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42AA3" w:rsidTr="004D073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Рассматри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деталей картины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 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Кого мы видим в центре картины? Как одета Снегурочка? </w:t>
            </w:r>
            <w:r>
              <w:rPr>
                <w:rFonts w:ascii="Times New Roman" w:hAnsi="Times New Roman" w:cs="Times New Roman"/>
                <w:i/>
                <w:iCs/>
              </w:rPr>
              <w:t>(Пушистая парчовая шубка, шапочка с меховой опушкой, теплые варежки; на шубке красивый узор не из снежинок, а из земляничек.)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Где и в какое время суток мы </w:t>
            </w:r>
            <w:r>
              <w:rPr>
                <w:rFonts w:ascii="Times New Roman" w:hAnsi="Times New Roman" w:cs="Times New Roman"/>
              </w:rPr>
              <w:br/>
              <w:t xml:space="preserve">видим Снегурочку?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(Зима. Ночь. Лес. Лунный свет озаряет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поляну. Сияют редкие звезды.) 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Какими вы увидели снег, ёлочки, березку, огни в глубине леса?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(Маленькие ёлочки словно живые, тонкая березка трепещет от холода, на снегу темные тени, в глубине леса мерцают, словно светлячки, огни деревеньки.)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– Подберите слова и словосочетания для описания Снегурочки.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(Снегурочка – юная, красивая,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волшебная, очаровательная.)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Подберите слова и словосочетания для описания зимней ночи.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Рассматривают </w:t>
            </w:r>
            <w:r>
              <w:rPr>
                <w:rFonts w:ascii="Times New Roman" w:hAnsi="Times New Roman" w:cs="Times New Roman"/>
              </w:rPr>
              <w:br/>
              <w:t xml:space="preserve">репродукцию картины, обращая внимание на детали. 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Строят речевое </w:t>
            </w:r>
            <w:proofErr w:type="spellStart"/>
            <w:r>
              <w:rPr>
                <w:rFonts w:ascii="Times New Roman" w:hAnsi="Times New Roman" w:cs="Times New Roman"/>
              </w:rPr>
              <w:t>вы-сказывание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подби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лексические средства для передачи увиденного, средства выразительности и образности для передачи своего настроения и чувств, вызванных картиной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участвуют в устном общении на уроке, выражают собственное мнение; составляют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 небольшие описательные тексты по репродукции картины.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овладевают способами решения учебной задачи.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строят монологическое высказывание с учетом </w:t>
            </w:r>
            <w:r>
              <w:rPr>
                <w:rFonts w:ascii="Times New Roman" w:hAnsi="Times New Roman" w:cs="Times New Roman"/>
              </w:rPr>
              <w:br/>
              <w:t>поставленной коммуникативной задачи.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чувство прекрасного и эстетические чувства через выразительные возможности языка, анализ репродукций </w:t>
            </w:r>
            <w:r>
              <w:rPr>
                <w:rFonts w:ascii="Times New Roman" w:hAnsi="Times New Roman" w:cs="Times New Roman"/>
              </w:rPr>
              <w:br/>
              <w:t>картин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 xml:space="preserve">по вопросам, правильное </w:t>
            </w:r>
            <w:r>
              <w:rPr>
                <w:rFonts w:ascii="Times New Roman" w:hAnsi="Times New Roman" w:cs="Times New Roman"/>
              </w:rPr>
              <w:br/>
              <w:t xml:space="preserve">построение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жений</w:t>
            </w:r>
            <w:proofErr w:type="spellEnd"/>
          </w:p>
        </w:tc>
      </w:tr>
      <w:tr w:rsidR="00F42AA3" w:rsidTr="004D073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 w:rsidP="004D07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4D073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(Яркая, лунная, волшебная, лазоревый снег, жемчужные снежинки, хрустальные льдинки, пушистые хлопья снега.)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Понравилась ли вам картина? Чем?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42AA3" w:rsidTr="004D073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Обсуждение структуры </w:t>
            </w:r>
            <w:r>
              <w:rPr>
                <w:rFonts w:ascii="Times New Roman" w:hAnsi="Times New Roman" w:cs="Times New Roman"/>
              </w:rPr>
              <w:br/>
              <w:t xml:space="preserve">описательного текста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Коллективная, индивидуальная. Словесный, проблемный, </w:t>
            </w:r>
            <w:proofErr w:type="spellStart"/>
            <w:r>
              <w:rPr>
                <w:rFonts w:ascii="Times New Roman" w:hAnsi="Times New Roman" w:cs="Times New Roman"/>
              </w:rPr>
              <w:t>практи-ческий</w:t>
            </w:r>
            <w:proofErr w:type="spellEnd"/>
            <w:r>
              <w:rPr>
                <w:rFonts w:ascii="Times New Roman" w:hAnsi="Times New Roman" w:cs="Times New Roman"/>
              </w:rPr>
              <w:t>. Чтение, беседа,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вы должны построить текст-описание по данной </w:t>
            </w:r>
            <w:r>
              <w:rPr>
                <w:rFonts w:ascii="Times New Roman" w:hAnsi="Times New Roman" w:cs="Times New Roman"/>
              </w:rPr>
              <w:br/>
              <w:t xml:space="preserve">репродукции? 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Давайте составим примерный план вашего сочинения: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Вступление. 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Описание картины: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образ русской природы;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образ Снегурочки;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 связь природы и главного </w:t>
            </w:r>
            <w:r>
              <w:rPr>
                <w:rFonts w:ascii="Times New Roman" w:hAnsi="Times New Roman" w:cs="Times New Roman"/>
              </w:rPr>
              <w:br/>
              <w:t>героя;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средства художественной </w:t>
            </w:r>
            <w:r>
              <w:rPr>
                <w:rFonts w:ascii="Times New Roman" w:hAnsi="Times New Roman" w:cs="Times New Roman"/>
              </w:rPr>
              <w:br/>
              <w:t>выразительности.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Что хотел передать художник </w:t>
            </w:r>
            <w:r>
              <w:rPr>
                <w:rFonts w:ascii="Times New Roman" w:hAnsi="Times New Roman" w:cs="Times New Roman"/>
              </w:rPr>
              <w:br/>
              <w:t>в своей работе?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Ваше отношение к картине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учителя, предлагают свои варианты плана работы над сочинением </w:t>
            </w:r>
            <w:r>
              <w:rPr>
                <w:rFonts w:ascii="Times New Roman" w:hAnsi="Times New Roman" w:cs="Times New Roman"/>
              </w:rPr>
              <w:br/>
              <w:t>по репродукции картины, в совместных действиях с учителем приходят к общему плану сочинения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осознают познавательную задачу и решают ее.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планируют в сотрудничестве 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само-стоятельно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свои действия для решения задачи.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выражают свои мысли и чувства в устной форме, ориентируясь на задачи </w:t>
            </w:r>
            <w:r>
              <w:rPr>
                <w:rFonts w:ascii="Times New Roman" w:hAnsi="Times New Roman" w:cs="Times New Roman"/>
              </w:rPr>
              <w:br/>
              <w:t>и ситуацию общения.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эмоции и чувства, контролируют их; определяют эмоции </w:t>
            </w:r>
            <w:r>
              <w:rPr>
                <w:rFonts w:ascii="Times New Roman" w:hAnsi="Times New Roman" w:cs="Times New Roman"/>
              </w:rPr>
              <w:br/>
              <w:t>собеседников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 xml:space="preserve">по вопросам. Правильное </w:t>
            </w:r>
            <w:r>
              <w:rPr>
                <w:rFonts w:ascii="Times New Roman" w:hAnsi="Times New Roman" w:cs="Times New Roman"/>
              </w:rPr>
              <w:br/>
              <w:t>составление пред-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ложений</w:t>
            </w:r>
            <w:proofErr w:type="spellEnd"/>
          </w:p>
        </w:tc>
      </w:tr>
      <w:tr w:rsidR="00F42AA3" w:rsidTr="004D073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Зима, где ты была? </w:t>
            </w:r>
          </w:p>
          <w:p w:rsidR="00F42AA3" w:rsidRDefault="00F42AA3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мешке стужу несла, </w:t>
            </w:r>
          </w:p>
          <w:p w:rsidR="00F42AA3" w:rsidRDefault="00F42AA3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землю холод трясла, </w:t>
            </w:r>
          </w:p>
          <w:p w:rsidR="00F42AA3" w:rsidRDefault="00F42AA3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реки гостила,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движения по тексту под руководством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профилактику утомления, ориентируются на здоровый образ жизни, придержи-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F42AA3" w:rsidTr="004D073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 w:rsidP="004D07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4D073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 всю реку мост мостила, </w:t>
            </w:r>
          </w:p>
          <w:p w:rsidR="00F42AA3" w:rsidRDefault="00F42AA3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избы побывала. </w:t>
            </w:r>
          </w:p>
          <w:p w:rsidR="00F42AA3" w:rsidRDefault="00F42AA3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Окна все разрисовала, </w:t>
            </w:r>
          </w:p>
          <w:p w:rsidR="00F42AA3" w:rsidRDefault="00F42AA3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полям-лесам ходила, </w:t>
            </w:r>
          </w:p>
          <w:p w:rsidR="00F42AA3" w:rsidRDefault="00F42AA3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Белой шубой всё накрыла, </w:t>
            </w:r>
          </w:p>
          <w:p w:rsidR="00F42AA3" w:rsidRDefault="00F42AA3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Дороги снегом замела </w:t>
            </w:r>
          </w:p>
          <w:p w:rsidR="00F42AA3" w:rsidRDefault="00F42AA3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сугробы нагребла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ваются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здорового режима дня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42AA3" w:rsidTr="004D073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Воспроизведение содержания картины (устно). Запись самостоятельно составленного текста</w:t>
            </w:r>
            <w:r>
              <w:rPr>
                <w:rFonts w:ascii="Times New Roman" w:hAnsi="Times New Roman" w:cs="Times New Roman"/>
              </w:rPr>
              <w:br/>
              <w:t>с использованием в нем опорных слов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Словесный, проблемный, практический. Чтение, беседа,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Думаю, вы уже готовы создать свой текст-описание по репродукции картины. Поэтому пришло время попробовать свои силы </w:t>
            </w:r>
            <w:r>
              <w:rPr>
                <w:rFonts w:ascii="Times New Roman" w:hAnsi="Times New Roman" w:cs="Times New Roman"/>
              </w:rPr>
              <w:br/>
              <w:t>в творческой работе. Попробуйте устно воспроизвести содержание картины.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А теперь запишите текст </w:t>
            </w:r>
            <w:proofErr w:type="spellStart"/>
            <w:r>
              <w:rPr>
                <w:rFonts w:ascii="Times New Roman" w:hAnsi="Times New Roman" w:cs="Times New Roman"/>
              </w:rPr>
              <w:t>само-стоятельно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своих тетрадях. 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Детям, слабым в речевом  развитии, можно предложить готовый текст, где нужно вставить пропущенные в словах буквы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(см. ресурсный материал к уроку)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задание </w:t>
            </w:r>
            <w:r>
              <w:rPr>
                <w:rFonts w:ascii="Times New Roman" w:hAnsi="Times New Roman" w:cs="Times New Roman"/>
              </w:rPr>
              <w:br/>
              <w:t xml:space="preserve">учителя. Составляют устный текст описательного характера </w:t>
            </w:r>
            <w:r>
              <w:rPr>
                <w:rFonts w:ascii="Times New Roman" w:hAnsi="Times New Roman" w:cs="Times New Roman"/>
              </w:rPr>
              <w:br/>
              <w:t xml:space="preserve">по картине. Слушают комментарии </w:t>
            </w:r>
            <w:r>
              <w:rPr>
                <w:rFonts w:ascii="Times New Roman" w:hAnsi="Times New Roman" w:cs="Times New Roman"/>
              </w:rPr>
              <w:br/>
              <w:t xml:space="preserve">и дополнения </w:t>
            </w:r>
            <w:proofErr w:type="spellStart"/>
            <w:r>
              <w:rPr>
                <w:rFonts w:ascii="Times New Roman" w:hAnsi="Times New Roman" w:cs="Times New Roman"/>
              </w:rPr>
              <w:t>уча-щихся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учителя.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Самостоятельно </w:t>
            </w:r>
            <w:r>
              <w:rPr>
                <w:rFonts w:ascii="Times New Roman" w:hAnsi="Times New Roman" w:cs="Times New Roman"/>
              </w:rPr>
              <w:br/>
              <w:t xml:space="preserve">записывают текст </w:t>
            </w:r>
            <w:r>
              <w:rPr>
                <w:rFonts w:ascii="Times New Roman" w:hAnsi="Times New Roman" w:cs="Times New Roman"/>
              </w:rPr>
              <w:br/>
              <w:t xml:space="preserve">в тетрадях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создают в воображении яркие словесные образы, составляют под руководством учителя описательные тексты по репродукции картины.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адекватно воспринимают оценку своей работы учителями, товарищами.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оценивают эстетическую сторону высказывания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(беседа по вопросам, нахождение си-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нонимов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br/>
              <w:t xml:space="preserve">запись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). </w:t>
            </w: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дуальный </w:t>
            </w:r>
            <w:r>
              <w:rPr>
                <w:rFonts w:ascii="Times New Roman" w:hAnsi="Times New Roman" w:cs="Times New Roman"/>
              </w:rPr>
              <w:br/>
              <w:t>(творческая работа)</w:t>
            </w:r>
          </w:p>
        </w:tc>
      </w:tr>
      <w:tr w:rsidR="00F42AA3" w:rsidTr="004D073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Рефлексия учебной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на уроке (итог)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Какое открытие сделали </w:t>
            </w:r>
            <w:r>
              <w:rPr>
                <w:rFonts w:ascii="Times New Roman" w:hAnsi="Times New Roman" w:cs="Times New Roman"/>
              </w:rPr>
              <w:br/>
              <w:t>на уроке?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Какой вид работы понравился больше?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 чем хотели бы узнать </w:t>
            </w:r>
            <w:r>
              <w:rPr>
                <w:rFonts w:ascii="Times New Roman" w:hAnsi="Times New Roman" w:cs="Times New Roman"/>
              </w:rPr>
              <w:br/>
              <w:t>подробнее?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просы</w:t>
            </w:r>
            <w:proofErr w:type="spellEnd"/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открыто осмысливают и оценивают свою деятельность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вопросам. Само-регуляция</w:t>
            </w:r>
          </w:p>
        </w:tc>
      </w:tr>
      <w:tr w:rsidR="00F42AA3" w:rsidTr="004D0738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 w:rsidR="004D073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 </w:t>
            </w:r>
            <w:r>
              <w:rPr>
                <w:rFonts w:ascii="Times New Roman" w:hAnsi="Times New Roman" w:cs="Times New Roman"/>
              </w:rPr>
              <w:t>(подготовка к словарному диктанту)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Объясняет содержание и способы выполнения домашнего задания. Проверяет соответствующие записи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объяснение учителя. Делают соответствующие </w:t>
            </w:r>
            <w:r>
              <w:rPr>
                <w:rFonts w:ascii="Times New Roman" w:hAnsi="Times New Roman" w:cs="Times New Roman"/>
              </w:rPr>
              <w:br/>
              <w:t>записи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развития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F42AA3" w:rsidRDefault="00F42AA3" w:rsidP="00F42AA3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</w:rPr>
      </w:pPr>
    </w:p>
    <w:p w:rsidR="00F42AA3" w:rsidRDefault="00F42AA3" w:rsidP="00F42AA3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</w:t>
      </w:r>
    </w:p>
    <w:p w:rsidR="00F42AA3" w:rsidRDefault="00F42AA3" w:rsidP="00F42AA3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Загадки</w:t>
      </w:r>
    </w:p>
    <w:p w:rsidR="00F42AA3" w:rsidRDefault="00F42AA3" w:rsidP="00F42AA3">
      <w:pPr>
        <w:pStyle w:val="ParagraphStyle"/>
        <w:spacing w:line="252" w:lineRule="auto"/>
        <w:rPr>
          <w:rFonts w:ascii="Times New Roman" w:hAnsi="Times New Roman" w:cs="Times New Roman"/>
        </w:rPr>
      </w:pPr>
    </w:p>
    <w:tbl>
      <w:tblPr>
        <w:tblW w:w="127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7092"/>
        <w:gridCol w:w="5658"/>
      </w:tblGrid>
      <w:tr w:rsidR="00F42AA3">
        <w:trPr>
          <w:jc w:val="center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Пришла девушка Беляна, 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Побелела вся поляна. </w:t>
            </w:r>
          </w:p>
          <w:p w:rsidR="00F42AA3" w:rsidRDefault="00F42AA3">
            <w:pPr>
              <w:pStyle w:val="ParagraphStyle"/>
              <w:spacing w:after="12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                         (Зима.) 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Летели серые гуси, 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Нароняли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белого пуха. </w:t>
            </w:r>
          </w:p>
          <w:p w:rsidR="00F42AA3" w:rsidRDefault="00F42AA3">
            <w:pPr>
              <w:pStyle w:val="ParagraphStyle"/>
              <w:spacing w:after="12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                         (Тучи, снег.) 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Старик-шутник на улице стоять не велит, 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нос домой тянет. </w:t>
            </w:r>
          </w:p>
          <w:p w:rsidR="00F42AA3" w:rsidRDefault="00F42AA3">
            <w:pPr>
              <w:pStyle w:val="ParagraphStyle"/>
              <w:spacing w:after="12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                         (Мороз.) 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Кругом нашего села 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Бежит лошадка весела. </w:t>
            </w:r>
          </w:p>
          <w:p w:rsidR="00F42AA3" w:rsidRDefault="00F42AA3">
            <w:pPr>
              <w:pStyle w:val="ParagraphStyle"/>
              <w:spacing w:after="12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                         (Вьюга.) 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4" w:type="dxa"/>
            <w:tcBorders>
              <w:top w:val="nil"/>
              <w:left w:val="nil"/>
              <w:bottom w:val="nil"/>
              <w:right w:val="nil"/>
            </w:tcBorders>
          </w:tcPr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Две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Палашки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бегут в лески, 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Загнувши носки. </w:t>
            </w:r>
          </w:p>
          <w:p w:rsidR="00F42AA3" w:rsidRDefault="00F42AA3">
            <w:pPr>
              <w:pStyle w:val="ParagraphStyle"/>
              <w:spacing w:after="12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                   (Лыжи.) 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огне не горит и в воде не тонет. </w:t>
            </w:r>
          </w:p>
          <w:p w:rsidR="00F42AA3" w:rsidRDefault="00F42AA3">
            <w:pPr>
              <w:pStyle w:val="ParagraphStyle"/>
              <w:spacing w:after="12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                   (Лед.)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Вырос лес, белый весь. 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Пешком в него не войти, 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коне не въехать. </w:t>
            </w:r>
          </w:p>
          <w:p w:rsidR="00F42AA3" w:rsidRDefault="00F42AA3">
            <w:pPr>
              <w:pStyle w:val="ParagraphStyle"/>
              <w:spacing w:after="12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                   (Морозный узор на стекле.) 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Одной – зимой отдых, 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Другой – летом, </w:t>
            </w:r>
          </w:p>
          <w:p w:rsidR="00F42AA3" w:rsidRDefault="00F42AA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Третьей – ни зимой, ни летом. </w:t>
            </w:r>
          </w:p>
          <w:p w:rsidR="00F42AA3" w:rsidRDefault="00F42AA3">
            <w:pPr>
              <w:pStyle w:val="ParagraphStyle"/>
              <w:spacing w:after="12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                   (Телега, сани, лошадь.) </w:t>
            </w:r>
          </w:p>
        </w:tc>
      </w:tr>
    </w:tbl>
    <w:p w:rsidR="00F42AA3" w:rsidRDefault="00F42AA3" w:rsidP="00F42AA3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F42AA3" w:rsidRDefault="00F42AA3" w:rsidP="00F42AA3">
      <w:pPr>
        <w:pStyle w:val="ParagraphStyle"/>
        <w:keepNext/>
        <w:spacing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Рассказ о творчестве художника</w:t>
      </w:r>
    </w:p>
    <w:p w:rsidR="00F42AA3" w:rsidRDefault="00F42AA3" w:rsidP="00F42AA3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М. Васнецов родился 3 мая 1848 года в селе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Лопьял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Уржумского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уезда Вятской губернии в семье сельского священника. Через два года семья переехала в село Рябово, той же Вятской губернии, и детские впечатления художника связаны с этим затерянным среди вековых лесов и холмов северного края селом. Каждое время года приносило сыновьям священника (Витя был вторым из шести сыновей) те же заботы, развлечения, радости, что и любому деревенскому парнишке, Отец Васнецова, Михаил Васильевич, много читал, увлекался естественными науками, астрономией, любил рисовать. Он сам учил сыновей грамоте, учил слушать и различать голоса птиц, помогал составлять гербарий, рассказывал о цветах, деревьях, травах. «Вечное, сердечное спасибо отцу за то, что он сумел развить во всех нас любовь к окружающей природе...» – писал художник, когда стал взрослым. </w:t>
      </w:r>
    </w:p>
    <w:p w:rsidR="00F42AA3" w:rsidRDefault="00F42AA3" w:rsidP="00F42AA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Вспоминал Виктор Михайлович, что зимними вечерами в жарко натопленной горнице собиралась вся семья и отец читал вслух, а дети рассматривали картинки в журналах. Дед и бабушка рассказывали сказки. Витя «слушал их песни и сказки, заслушивался, сидя на печи при свете и треске лучины». Иногда бабушка доставала заветный сундучок – старенький ящик с красками – и рисовала кистью. Маленький Витя был в восторге: никто не рисует лучше бабушки! Сам он в детстве любил рисовать корабли и морские сражения. «Это за тридевять-то земель от всякого моря!» – удивлялся позже художник. </w:t>
      </w:r>
    </w:p>
    <w:p w:rsidR="00F42AA3" w:rsidRDefault="00F42AA3" w:rsidP="00F42AA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Когда мальчику исполнилось десять лет, отец повез его в Вятку учиться в духовное училище. В роду Васнецовых все были священниками. Виктора по окончании духовного училища ждала семинария, а затем сан священника. Н. А. Чернышев, учитель рисования в духовном училище, заметив способности мальчика, посмотрел его рисунки, похвалил, пригласил в свою иконописную мастерскую, познакомил с Вятским музеем, в котором были собраны старинные вятские игрушки, примеры искусной вышивки, резьбы по дереву. В музее было представлено несколько акварельных рисунков и картин маслом, фотографии с картин известных мастеров. Виктор впервые увидел, правда, на выцветших фотографиях, «Явление Христа народу» А. Иванова и «Последний день Помпеи» К. Брюллова. Картины произвели на мальчика незабываемое впечатление. С этого времени он старается много рисовать, пробует писать маслом, мечтает серьезно учиться живописи. Отчислившись с предпоследнего философского класса семинарии, юноша решает ехать в Петербург. Отец согласился отпустить сына, но денег на дорогу не было. На помощь пришел польский художник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Эльвиро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Андриолли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Он предложил разыграть в лотерею первые картины Васнецова «Жница» и «Молочница», написанные маслом. Они всем очень понравились, и лотерея прошла успешно, Виктор получил шестьдесят рублей – по тем временам целое богатство – и отправился в Петербург, в Академию художеств, увозя с собой впечатления от северной природы и от народных гуляний в Вятке, от переливчатой игры жемчуга, бисера и цветных каменьев на кокошниках, телогрейках, шубах, виденных им на родине. </w:t>
      </w:r>
    </w:p>
    <w:p w:rsidR="00F42AA3" w:rsidRDefault="00F42AA3" w:rsidP="00F42AA3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Текст для орфографической работы</w:t>
      </w:r>
    </w:p>
    <w:p w:rsidR="00F42AA3" w:rsidRDefault="00F42AA3" w:rsidP="00F42AA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Виктор Михайлович Васнецов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нап_сал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замеч_тельную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к_ртину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«Снегурочка».</w:t>
      </w:r>
    </w:p>
    <w:p w:rsidR="00F42AA3" w:rsidRDefault="00F42AA3" w:rsidP="00F42AA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Зима. Ночь. Темный лес. Луна озаряет сугробы.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Ре_кие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алмазные звезды сияют в сумраке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н_бес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42AA3" w:rsidRDefault="00F42AA3" w:rsidP="00F42AA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с_р_бристую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поляну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выб_жала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девушка в красивом наряде. На ней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пуш_стая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парчовая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шу_ка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шап_чка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м_ховой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опушкой, теплые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варе_ки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Парча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шу_ке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расш_та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удивительным узором: 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сн_ж_нками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з_мл_ничками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В лучистом свете, словно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ж_вые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др_жат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маленькие ели,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тр_пещет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тонкая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бере_ка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Мерцают в глубине леса, словно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св_тлячки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огни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д_р_венских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изб.</w:t>
      </w:r>
    </w:p>
    <w:p w:rsidR="00F42AA3" w:rsidRDefault="00F42AA3" w:rsidP="00F42AA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Чары русской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ска_ки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грели душу художника. В этой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к_ртине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он передал поэзию и прелесть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р_дной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природы.</w:t>
      </w:r>
    </w:p>
    <w:p w:rsidR="00F42AA3" w:rsidRDefault="00F42AA3" w:rsidP="00F42AA3">
      <w:pPr>
        <w:pStyle w:val="ParagraphStyle"/>
        <w:spacing w:line="252" w:lineRule="auto"/>
        <w:ind w:firstLine="36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(По И. Долгополову.)</w:t>
      </w: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F42AA3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311E6"/>
    <w:rsid w:val="000825D0"/>
    <w:rsid w:val="00084CBC"/>
    <w:rsid w:val="00122A89"/>
    <w:rsid w:val="0016661D"/>
    <w:rsid w:val="001936F0"/>
    <w:rsid w:val="00275980"/>
    <w:rsid w:val="002956A0"/>
    <w:rsid w:val="002C2046"/>
    <w:rsid w:val="002C47FA"/>
    <w:rsid w:val="002D2E87"/>
    <w:rsid w:val="003D69AB"/>
    <w:rsid w:val="004D0738"/>
    <w:rsid w:val="00536F3F"/>
    <w:rsid w:val="0056589C"/>
    <w:rsid w:val="00635089"/>
    <w:rsid w:val="00671B47"/>
    <w:rsid w:val="00674603"/>
    <w:rsid w:val="006764EC"/>
    <w:rsid w:val="006B0F02"/>
    <w:rsid w:val="007F7784"/>
    <w:rsid w:val="008700BF"/>
    <w:rsid w:val="008758F5"/>
    <w:rsid w:val="008D6906"/>
    <w:rsid w:val="008E02E1"/>
    <w:rsid w:val="008E6A94"/>
    <w:rsid w:val="008F69DF"/>
    <w:rsid w:val="0094469F"/>
    <w:rsid w:val="009A6618"/>
    <w:rsid w:val="009C5435"/>
    <w:rsid w:val="009D1730"/>
    <w:rsid w:val="00A97369"/>
    <w:rsid w:val="00AA3B56"/>
    <w:rsid w:val="00AE204D"/>
    <w:rsid w:val="00B146EE"/>
    <w:rsid w:val="00B50FE2"/>
    <w:rsid w:val="00B57D60"/>
    <w:rsid w:val="00B93558"/>
    <w:rsid w:val="00BC7642"/>
    <w:rsid w:val="00BF764F"/>
    <w:rsid w:val="00C50918"/>
    <w:rsid w:val="00C65A14"/>
    <w:rsid w:val="00C6648F"/>
    <w:rsid w:val="00CA52B4"/>
    <w:rsid w:val="00CD464C"/>
    <w:rsid w:val="00CF4FF9"/>
    <w:rsid w:val="00D319B7"/>
    <w:rsid w:val="00D43CAB"/>
    <w:rsid w:val="00D47B81"/>
    <w:rsid w:val="00D91B80"/>
    <w:rsid w:val="00DA40AA"/>
    <w:rsid w:val="00DD28EC"/>
    <w:rsid w:val="00E43959"/>
    <w:rsid w:val="00E70D3A"/>
    <w:rsid w:val="00E77348"/>
    <w:rsid w:val="00EA2017"/>
    <w:rsid w:val="00F42AA3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42AA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2207</Words>
  <Characters>12585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2016-09-10T23:16:00Z</dcterms:created>
  <dcterms:modified xsi:type="dcterms:W3CDTF">2016-09-10T23:16:00Z</dcterms:modified>
</cp:coreProperties>
</file>